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FB" w:rsidRPr="00DA5080" w:rsidRDefault="000733FB" w:rsidP="000733FB">
      <w:pPr>
        <w:pStyle w:val="texto"/>
        <w:rPr>
          <w:b/>
        </w:rPr>
      </w:pPr>
      <w:r w:rsidRPr="00DA5080">
        <w:rPr>
          <w:b/>
        </w:rPr>
        <w:t xml:space="preserve">F3.4. </w:t>
      </w:r>
    </w:p>
    <w:p w:rsidR="000733FB" w:rsidRPr="00DA5080" w:rsidRDefault="000733FB" w:rsidP="000733FB">
      <w:pPr>
        <w:pStyle w:val="texto"/>
        <w:ind w:firstLine="0"/>
        <w:jc w:val="center"/>
        <w:rPr>
          <w:b/>
          <w:color w:val="000000"/>
          <w:lang w:eastAsia="es-MX"/>
        </w:rPr>
      </w:pPr>
      <w:r w:rsidRPr="00DA5080">
        <w:rPr>
          <w:b/>
          <w:color w:val="000000"/>
          <w:lang w:eastAsia="es-MX"/>
        </w:rPr>
        <w:t>Instructivo de trámite para obtener el Registro en el Esquema de Certificación de Empresas, modalidad</w:t>
      </w:r>
      <w:r>
        <w:rPr>
          <w:b/>
          <w:color w:val="000000"/>
          <w:lang w:eastAsia="es-MX"/>
        </w:rPr>
        <w:t xml:space="preserve"> </w:t>
      </w:r>
      <w:r w:rsidRPr="00DA5080">
        <w:rPr>
          <w:b/>
          <w:color w:val="000000"/>
          <w:lang w:eastAsia="es-MX"/>
        </w:rPr>
        <w:t>de Socio Comercial Certificado, rubros auto-transportista terrestre, agente aduanal, transporte</w:t>
      </w:r>
      <w:r>
        <w:rPr>
          <w:b/>
          <w:color w:val="000000"/>
          <w:lang w:eastAsia="es-MX"/>
        </w:rPr>
        <w:t xml:space="preserve"> </w:t>
      </w:r>
      <w:r w:rsidRPr="00DA5080">
        <w:rPr>
          <w:b/>
          <w:color w:val="000000"/>
          <w:lang w:eastAsia="es-MX"/>
        </w:rPr>
        <w:t>ferroviario, parques industriales, recinto fiscalizado y mensajería y paquetería.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0733FB" w:rsidRPr="000B404C" w:rsidTr="00B83911">
        <w:trPr>
          <w:trHeight w:val="20"/>
        </w:trPr>
        <w:tc>
          <w:tcPr>
            <w:tcW w:w="8712" w:type="dxa"/>
            <w:noWrap/>
          </w:tcPr>
          <w:p w:rsidR="000733FB" w:rsidRPr="000B404C" w:rsidRDefault="000733FB" w:rsidP="00B83911">
            <w:pPr>
              <w:pStyle w:val="texto"/>
              <w:spacing w:before="40" w:after="40"/>
              <w:ind w:firstLine="0"/>
              <w:rPr>
                <w:b/>
                <w:bCs/>
              </w:rPr>
            </w:pPr>
            <w:r w:rsidRPr="000B404C">
              <w:rPr>
                <w:b/>
                <w:bCs/>
              </w:rPr>
              <w:t>¿Quiénes lo presentan?</w:t>
            </w:r>
          </w:p>
          <w:p w:rsidR="000733FB" w:rsidRPr="000B404C" w:rsidRDefault="000733FB" w:rsidP="00B83911">
            <w:pPr>
              <w:pStyle w:val="texto"/>
              <w:spacing w:before="40" w:after="40"/>
              <w:ind w:firstLine="0"/>
              <w:rPr>
                <w:bCs/>
              </w:rPr>
            </w:pPr>
            <w:r w:rsidRPr="000B404C">
              <w:t>Personas físicas o morales.</w:t>
            </w:r>
          </w:p>
        </w:tc>
      </w:tr>
      <w:tr w:rsidR="000733FB" w:rsidRPr="000B404C" w:rsidTr="00B83911">
        <w:trPr>
          <w:trHeight w:val="20"/>
        </w:trPr>
        <w:tc>
          <w:tcPr>
            <w:tcW w:w="8712" w:type="dxa"/>
          </w:tcPr>
          <w:p w:rsidR="000733FB" w:rsidRPr="000B404C" w:rsidRDefault="000733FB" w:rsidP="00B83911">
            <w:pPr>
              <w:pStyle w:val="texto"/>
              <w:spacing w:before="40" w:after="40"/>
              <w:ind w:firstLine="0"/>
              <w:rPr>
                <w:b/>
                <w:bCs/>
              </w:rPr>
            </w:pPr>
            <w:r w:rsidRPr="000B404C">
              <w:rPr>
                <w:b/>
                <w:bCs/>
              </w:rPr>
              <w:t>¿Dónde se presenta?</w:t>
            </w:r>
          </w:p>
          <w:p w:rsidR="000733FB" w:rsidRPr="000B404C" w:rsidRDefault="000733FB" w:rsidP="00B83911">
            <w:pPr>
              <w:pStyle w:val="texto"/>
              <w:spacing w:before="40" w:after="40"/>
              <w:ind w:firstLine="0"/>
              <w:rPr>
                <w:b/>
                <w:bCs/>
              </w:rPr>
            </w:pPr>
            <w:r w:rsidRPr="000B404C">
              <w:t xml:space="preserve">Ante </w:t>
            </w:r>
            <w:smartTag w:uri="urn:schemas-microsoft-com:office:smarttags" w:element="PersonName">
              <w:smartTagPr>
                <w:attr w:name="ProductID" w:val="la AGACE"/>
              </w:smartTagPr>
              <w:r w:rsidRPr="000B404C">
                <w:t>la AGACE</w:t>
              </w:r>
            </w:smartTag>
            <w:r w:rsidRPr="000B404C">
              <w:t xml:space="preserve"> de forma presencial, mediante SEPOMEX o utilizando los servicios de empresas de mensajería.</w:t>
            </w:r>
          </w:p>
        </w:tc>
      </w:tr>
      <w:tr w:rsidR="000733FB" w:rsidRPr="000B404C" w:rsidTr="00B83911">
        <w:trPr>
          <w:trHeight w:val="20"/>
        </w:trPr>
        <w:tc>
          <w:tcPr>
            <w:tcW w:w="8712" w:type="dxa"/>
          </w:tcPr>
          <w:p w:rsidR="000733FB" w:rsidRPr="000B404C" w:rsidRDefault="000733FB" w:rsidP="00B83911">
            <w:pPr>
              <w:pStyle w:val="texto"/>
              <w:spacing w:before="40" w:after="40"/>
              <w:ind w:firstLine="0"/>
              <w:rPr>
                <w:b/>
                <w:bCs/>
              </w:rPr>
            </w:pPr>
            <w:r w:rsidRPr="000B404C">
              <w:rPr>
                <w:b/>
                <w:bCs/>
              </w:rPr>
              <w:t>¿Qué documento se obtiene al finalizar el trámite?</w:t>
            </w:r>
          </w:p>
          <w:p w:rsidR="000733FB" w:rsidRPr="000B404C" w:rsidRDefault="000733FB" w:rsidP="00B83911">
            <w:pPr>
              <w:pStyle w:val="texto"/>
              <w:spacing w:before="40" w:after="40"/>
              <w:ind w:firstLine="0"/>
              <w:rPr>
                <w:bCs/>
              </w:rPr>
            </w:pPr>
            <w:r w:rsidRPr="000B404C">
              <w:rPr>
                <w:bCs/>
              </w:rPr>
              <w:t xml:space="preserve">Oficio de respuesta a la solicitud de </w:t>
            </w:r>
            <w:r w:rsidRPr="000B404C">
              <w:t>Registro en el Esquema de Certificación de Empresas.</w:t>
            </w:r>
          </w:p>
        </w:tc>
      </w:tr>
      <w:tr w:rsidR="000733FB" w:rsidRPr="000B404C" w:rsidTr="00B83911">
        <w:trPr>
          <w:trHeight w:val="20"/>
        </w:trPr>
        <w:tc>
          <w:tcPr>
            <w:tcW w:w="8712" w:type="dxa"/>
          </w:tcPr>
          <w:p w:rsidR="000733FB" w:rsidRPr="000B404C" w:rsidRDefault="000733FB" w:rsidP="00B83911">
            <w:pPr>
              <w:pStyle w:val="texto"/>
              <w:spacing w:before="40" w:after="40"/>
              <w:ind w:firstLine="0"/>
              <w:rPr>
                <w:b/>
                <w:bCs/>
              </w:rPr>
            </w:pPr>
            <w:r w:rsidRPr="000B404C">
              <w:rPr>
                <w:b/>
                <w:bCs/>
              </w:rPr>
              <w:t>¿Cuándo se presenta?</w:t>
            </w:r>
          </w:p>
          <w:p w:rsidR="000733FB" w:rsidRPr="000B404C" w:rsidRDefault="000733FB" w:rsidP="00B83911">
            <w:pPr>
              <w:pStyle w:val="texto"/>
              <w:spacing w:before="40" w:after="40"/>
              <w:ind w:firstLine="0"/>
              <w:rPr>
                <w:bCs/>
              </w:rPr>
            </w:pPr>
            <w:r w:rsidRPr="000B404C">
              <w:rPr>
                <w:bCs/>
              </w:rPr>
              <w:t>En cualquier momento.</w:t>
            </w:r>
          </w:p>
        </w:tc>
      </w:tr>
    </w:tbl>
    <w:p w:rsidR="000733FB" w:rsidRPr="0025509A" w:rsidRDefault="000733FB" w:rsidP="000733FB">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0733FB" w:rsidRPr="000B404C" w:rsidTr="00B83911">
        <w:trPr>
          <w:trHeight w:val="20"/>
        </w:trPr>
        <w:tc>
          <w:tcPr>
            <w:tcW w:w="8712" w:type="dxa"/>
          </w:tcPr>
          <w:p w:rsidR="000733FB" w:rsidRPr="000B404C" w:rsidRDefault="000733FB" w:rsidP="00B83911">
            <w:pPr>
              <w:pStyle w:val="texto"/>
              <w:spacing w:before="20" w:after="20" w:line="212" w:lineRule="exact"/>
              <w:ind w:firstLine="0"/>
              <w:rPr>
                <w:b/>
                <w:bCs/>
              </w:rPr>
            </w:pPr>
            <w:r w:rsidRPr="000B404C">
              <w:rPr>
                <w:b/>
                <w:bCs/>
              </w:rPr>
              <w:t>Requisitos:</w:t>
            </w:r>
          </w:p>
          <w:p w:rsidR="000733FB" w:rsidRPr="000B404C" w:rsidRDefault="000733FB" w:rsidP="00B83911">
            <w:pPr>
              <w:pStyle w:val="texto"/>
              <w:spacing w:before="20" w:after="20" w:line="212" w:lineRule="exact"/>
              <w:ind w:left="432" w:hanging="432"/>
            </w:pPr>
            <w:r w:rsidRPr="000B404C">
              <w:rPr>
                <w:bCs/>
              </w:rPr>
              <w:t>1.</w:t>
            </w:r>
            <w:r w:rsidRPr="000B404C">
              <w:rPr>
                <w:bCs/>
              </w:rPr>
              <w:tab/>
              <w:t xml:space="preserve">Los interesados en obtener </w:t>
            </w:r>
            <w:r w:rsidRPr="000B404C">
              <w:t xml:space="preserve">Registro en el Esquema de Certificación de Empresas, en la modalidad Socio Comercial Certificado, rubro Auto Transportista Terrestre, además de los requisitos a que se refiere la regla 7.1.1., con excepción de lo establecido en las fracciones VIII, X, y XI y XIV y 7.1.4., primer párrafo, fracción I; así como con los estándares mínimos en materia de seguridad a que se refiere el artículo 100-A, tercer párrafo de </w:t>
            </w:r>
            <w:smartTag w:uri="urn:schemas-microsoft-com:office:smarttags" w:element="PersonName">
              <w:smartTagPr>
                <w:attr w:name="ProductID" w:val="la Ley"/>
              </w:smartTagPr>
              <w:r w:rsidRPr="000B404C">
                <w:t>la Ley</w:t>
              </w:r>
            </w:smartTag>
            <w:r w:rsidRPr="000B404C">
              <w:t>, adicionalmente deberán anexar:</w:t>
            </w:r>
          </w:p>
          <w:p w:rsidR="000733FB" w:rsidRPr="000B404C" w:rsidRDefault="000733FB" w:rsidP="00B83911">
            <w:pPr>
              <w:pStyle w:val="texto"/>
              <w:spacing w:before="20" w:after="20" w:line="212" w:lineRule="exact"/>
              <w:ind w:left="846" w:hanging="450"/>
              <w:rPr>
                <w:bCs/>
              </w:rPr>
            </w:pPr>
            <w:r w:rsidRPr="000B404C">
              <w:t>a)</w:t>
            </w:r>
            <w:r w:rsidRPr="000B404C">
              <w:tab/>
              <w:t>Documentación con la que se acredite que realiza operaciones de autotransporte terrestre federal.</w:t>
            </w:r>
          </w:p>
          <w:p w:rsidR="000733FB" w:rsidRPr="000B404C" w:rsidRDefault="000733FB" w:rsidP="00B83911">
            <w:pPr>
              <w:pStyle w:val="texto"/>
              <w:spacing w:before="20" w:after="20" w:line="212" w:lineRule="exact"/>
              <w:ind w:left="846" w:hanging="450"/>
            </w:pPr>
            <w:r w:rsidRPr="000B404C">
              <w:t>b)</w:t>
            </w:r>
            <w:r w:rsidRPr="000B404C">
              <w:tab/>
              <w:t>Formato denominado “Perfil del Auto Transportista Terrestre” debidamente llenado y en medio magnético, con el que se acredite cumplir con los estándares mínimos en materia de seguridad establecidos en el formato citado.</w:t>
            </w:r>
          </w:p>
          <w:p w:rsidR="000733FB" w:rsidRPr="000B404C" w:rsidRDefault="000733FB" w:rsidP="00B83911">
            <w:pPr>
              <w:pStyle w:val="texto"/>
              <w:spacing w:before="20" w:after="20" w:line="212" w:lineRule="exact"/>
              <w:ind w:left="846" w:hanging="450"/>
            </w:pPr>
            <w:r w:rsidRPr="000B404C">
              <w:t>c)</w:t>
            </w:r>
            <w:r w:rsidRPr="000B404C">
              <w:tab/>
              <w:t>Documentación con la que se acredite estar inscritos en el CAAT, de conformidad con la regla 2.4.4., en caso de tratarse de empresas porteadoras.</w:t>
            </w:r>
          </w:p>
          <w:p w:rsidR="000733FB" w:rsidRPr="000B404C" w:rsidRDefault="000733FB" w:rsidP="00B83911">
            <w:pPr>
              <w:pStyle w:val="texto"/>
              <w:spacing w:before="20" w:after="20" w:line="212" w:lineRule="exact"/>
              <w:ind w:left="846" w:hanging="450"/>
            </w:pPr>
            <w:r w:rsidRPr="000B404C">
              <w:t>d)</w:t>
            </w:r>
            <w:r w:rsidRPr="000B404C">
              <w:rPr>
                <w:b/>
              </w:rPr>
              <w:tab/>
            </w:r>
            <w:r w:rsidRPr="000B404C">
              <w:t>Transmitir:</w:t>
            </w:r>
          </w:p>
          <w:p w:rsidR="000733FB" w:rsidRPr="000B404C" w:rsidRDefault="000733FB" w:rsidP="00B83911">
            <w:pPr>
              <w:pStyle w:val="texto"/>
              <w:spacing w:before="20" w:after="20" w:line="212" w:lineRule="exact"/>
              <w:ind w:left="1296" w:hanging="432"/>
            </w:pPr>
            <w:r w:rsidRPr="000B404C">
              <w:t>i)</w:t>
            </w:r>
            <w:r w:rsidRPr="000B404C">
              <w:tab/>
              <w:t>Documentación con la que acredite 2 años como mínimo de experiencia en la prestación de servicios de autotransporte de mercancías.</w:t>
            </w:r>
          </w:p>
          <w:p w:rsidR="000733FB" w:rsidRPr="000B404C" w:rsidRDefault="000733FB" w:rsidP="00B83911">
            <w:pPr>
              <w:pStyle w:val="texto"/>
              <w:spacing w:before="20" w:after="20" w:line="212" w:lineRule="exact"/>
              <w:ind w:left="1296" w:hanging="432"/>
              <w:rPr>
                <w:b/>
              </w:rPr>
            </w:pPr>
            <w:r w:rsidRPr="000B404C">
              <w:t>ii)</w:t>
            </w:r>
            <w:r w:rsidRPr="000B404C">
              <w:rPr>
                <w:b/>
              </w:rPr>
              <w:t xml:space="preserve"> </w:t>
            </w:r>
            <w:r w:rsidRPr="000B404C">
              <w:rPr>
                <w:b/>
              </w:rPr>
              <w:tab/>
            </w:r>
            <w:r w:rsidRPr="000B404C">
              <w:t xml:space="preserve">Documento con el que acredite que cuenta con el permiso vigente, expedido por </w:t>
            </w:r>
            <w:smartTag w:uri="urn:schemas-microsoft-com:office:smarttags" w:element="PersonName">
              <w:smartTagPr>
                <w:attr w:name="ProductID" w:val="la SCT"/>
              </w:smartTagPr>
              <w:r w:rsidRPr="000B404C">
                <w:t>la SCT</w:t>
              </w:r>
            </w:smartTag>
            <w:r w:rsidRPr="000B404C">
              <w:t xml:space="preserve"> para prestar el servicio de autotransporte federal de carga.</w:t>
            </w:r>
          </w:p>
          <w:p w:rsidR="000733FB" w:rsidRPr="000B404C" w:rsidRDefault="000733FB" w:rsidP="00B83911">
            <w:pPr>
              <w:pStyle w:val="texto"/>
              <w:spacing w:before="20" w:after="20" w:line="212" w:lineRule="exact"/>
              <w:ind w:left="1296" w:hanging="432"/>
            </w:pPr>
            <w:r w:rsidRPr="000B404C">
              <w:t>iii)</w:t>
            </w:r>
            <w:r w:rsidRPr="000B404C">
              <w:tab/>
              <w:t>Declaración bajo protesta de decir verdad, respecto del número de unidades propias o arrendadas, que utiliza para la prestación del servicio.</w:t>
            </w:r>
          </w:p>
          <w:p w:rsidR="000733FB" w:rsidRPr="000B404C" w:rsidRDefault="000733FB" w:rsidP="00B83911">
            <w:pPr>
              <w:pStyle w:val="texto"/>
              <w:spacing w:before="20" w:after="20" w:line="212" w:lineRule="exact"/>
              <w:ind w:left="846" w:hanging="450"/>
              <w:rPr>
                <w:bCs/>
              </w:rPr>
            </w:pPr>
            <w:r w:rsidRPr="000B404C">
              <w:t>e)</w:t>
            </w:r>
            <w:r w:rsidRPr="000B404C">
              <w:tab/>
              <w:t>Comprobar que los medios de transporte que utilizará para el traslado de las mercancías, cuentan con sistemas de rastreo conforme a lo establecido en el formato denominado “Perfil del Auto Transportista Terrestre”.</w:t>
            </w:r>
          </w:p>
          <w:p w:rsidR="000733FB" w:rsidRPr="000B404C" w:rsidRDefault="000733FB" w:rsidP="00B83911">
            <w:pPr>
              <w:pStyle w:val="texto"/>
              <w:spacing w:before="20" w:after="20" w:line="212" w:lineRule="exact"/>
              <w:ind w:left="432" w:hanging="432"/>
              <w:rPr>
                <w:b/>
              </w:rPr>
            </w:pPr>
            <w:r w:rsidRPr="000B404C">
              <w:rPr>
                <w:bCs/>
              </w:rPr>
              <w:t>2.</w:t>
            </w:r>
            <w:r w:rsidRPr="000B404C">
              <w:rPr>
                <w:bCs/>
              </w:rPr>
              <w:tab/>
              <w:t xml:space="preserve">Los interesados en obtener </w:t>
            </w:r>
            <w:r w:rsidRPr="000B404C">
              <w:t>Registro en el Esquema de Certificación de Empresas, en la modalidad Socio Comercial Certificado, rubro Auto Transportista Terrestre y que sean socios del programa denominado C-TPAT, podrán acreditar el requisito establecido en la regla 7.1.4., fracción II, con lo siguiente:</w:t>
            </w:r>
          </w:p>
          <w:p w:rsidR="000733FB" w:rsidRPr="000B404C" w:rsidRDefault="000733FB" w:rsidP="00B83911">
            <w:pPr>
              <w:pStyle w:val="texto"/>
              <w:spacing w:before="20" w:after="20" w:line="212" w:lineRule="exact"/>
              <w:ind w:left="846" w:hanging="450"/>
              <w:rPr>
                <w:bCs/>
              </w:rPr>
            </w:pPr>
            <w:r w:rsidRPr="000B404C">
              <w:t>a)</w:t>
            </w:r>
            <w:r w:rsidRPr="000B404C">
              <w:tab/>
              <w:t>Reporte de validación que acredite a la solicitante como socio del programa CBP (C-TPAT), con estatus certificado-validado.</w:t>
            </w:r>
          </w:p>
          <w:p w:rsidR="000733FB" w:rsidRPr="000B404C" w:rsidRDefault="000733FB" w:rsidP="00B83911">
            <w:pPr>
              <w:pStyle w:val="texto"/>
              <w:spacing w:before="20" w:after="20" w:line="212" w:lineRule="exact"/>
              <w:ind w:left="846" w:hanging="450"/>
            </w:pPr>
            <w:r w:rsidRPr="000B404C">
              <w:t>b)</w:t>
            </w:r>
            <w:r w:rsidRPr="000B404C">
              <w:tab/>
              <w:t>Documentación que acredite que han sido autorizado a compartir información con México en su portal de CBP (C-TPAT).</w:t>
            </w:r>
          </w:p>
          <w:p w:rsidR="000733FB" w:rsidRDefault="000733FB" w:rsidP="00B83911">
            <w:pPr>
              <w:pStyle w:val="texto"/>
              <w:spacing w:before="20" w:after="20" w:line="212" w:lineRule="exact"/>
              <w:ind w:left="846" w:hanging="450"/>
            </w:pPr>
            <w:r w:rsidRPr="000B404C">
              <w:t>c)</w:t>
            </w:r>
            <w:r w:rsidRPr="000B404C">
              <w:tab/>
              <w:t xml:space="preserve">Documentación con la que se acredite que cumplen con los estándares mínimos en materia de seguridad establecidos en el formato “Perfil del Auto Transportista Terrestre” para lo cual se deberá entregar ante </w:t>
            </w:r>
            <w:smartTag w:uri="urn:schemas-microsoft-com:office:smarttags" w:element="PersonName">
              <w:smartTagPr>
                <w:attr w:name="ProductID" w:val="la AGACE"/>
              </w:smartTagPr>
              <w:r w:rsidRPr="000B404C">
                <w:t>la AGACE</w:t>
              </w:r>
            </w:smartTag>
            <w:r w:rsidRPr="000B404C">
              <w:t xml:space="preserve"> el formato debidamente llenado y en medio magnético, conforme a lo establecido en el instructivo de llenado del perfil, únicamente por las instalaciones no validadas por CBP (C-TPAT).</w:t>
            </w:r>
          </w:p>
          <w:p w:rsidR="000733FB" w:rsidRPr="0025509A" w:rsidRDefault="000733FB" w:rsidP="00B83911">
            <w:pPr>
              <w:pStyle w:val="texto"/>
              <w:spacing w:before="20" w:after="20" w:line="212" w:lineRule="exact"/>
              <w:ind w:left="432" w:hanging="432"/>
              <w:rPr>
                <w:bCs/>
              </w:rPr>
            </w:pPr>
            <w:r w:rsidRPr="000B404C">
              <w:tab/>
              <w:t>Adicionalmente, las instalaciones que se encuentren validadas por C-TPAT de las cuales no se presente el perfil de la empresa, deberán de cumplir con los estándares mínimos en materia de seguridad establecidos en el “Perfil de la empresa”.</w:t>
            </w:r>
          </w:p>
        </w:tc>
      </w:tr>
    </w:tbl>
    <w:p w:rsidR="000733FB" w:rsidRPr="0025509A" w:rsidRDefault="000733FB" w:rsidP="000733FB">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0733FB" w:rsidRPr="000B404C" w:rsidTr="00B83911">
        <w:trPr>
          <w:trHeight w:val="20"/>
        </w:trPr>
        <w:tc>
          <w:tcPr>
            <w:tcW w:w="8712" w:type="dxa"/>
          </w:tcPr>
          <w:p w:rsidR="000733FB" w:rsidRPr="000B404C" w:rsidRDefault="000733FB" w:rsidP="00B83911">
            <w:pPr>
              <w:pStyle w:val="texto"/>
              <w:spacing w:before="20" w:after="20" w:line="212" w:lineRule="exact"/>
              <w:ind w:left="432" w:hanging="432"/>
            </w:pPr>
            <w:r w:rsidRPr="000B404C">
              <w:rPr>
                <w:bCs/>
              </w:rPr>
              <w:t>3.</w:t>
            </w:r>
            <w:r w:rsidRPr="000B404C">
              <w:rPr>
                <w:bCs/>
              </w:rPr>
              <w:tab/>
              <w:t xml:space="preserve">Los interesados en obtener </w:t>
            </w:r>
            <w:r w:rsidRPr="000B404C">
              <w:t>Registro en el Esquema de Certificación de Empresas, en la modalidad Socio Comercial Certificado, rubro</w:t>
            </w:r>
            <w:r w:rsidRPr="000B404C">
              <w:rPr>
                <w:bCs/>
              </w:rPr>
              <w:t xml:space="preserve"> </w:t>
            </w:r>
            <w:r w:rsidRPr="000B404C">
              <w:t xml:space="preserve">Agente Aduanal, adicional a lo establecido en las </w:t>
            </w:r>
            <w:r w:rsidRPr="000B404C">
              <w:rPr>
                <w:bCs/>
              </w:rPr>
              <w:t>reglas 7.1.1., con excepción de lo establecido en las fracciones I, VIII, X, XI, XII y XIV, y 7.1.4., primer párrafo</w:t>
            </w:r>
            <w:r w:rsidRPr="000B404C">
              <w:t>, fracción I; así</w:t>
            </w:r>
            <w:r w:rsidRPr="000B404C">
              <w:rPr>
                <w:bCs/>
              </w:rPr>
              <w:t xml:space="preserve"> como con los estándares mínimos en materia de seguridad a que se refiere el artículo 100-A, tercer párrafo de </w:t>
            </w:r>
            <w:smartTag w:uri="urn:schemas-microsoft-com:office:smarttags" w:element="PersonName">
              <w:smartTagPr>
                <w:attr w:name="ProductID" w:val="la Ley"/>
              </w:smartTagPr>
              <w:r w:rsidRPr="000B404C">
                <w:rPr>
                  <w:bCs/>
                </w:rPr>
                <w:t>la Ley</w:t>
              </w:r>
            </w:smartTag>
            <w:r w:rsidRPr="000B404C">
              <w:rPr>
                <w:bCs/>
              </w:rPr>
              <w:t>, deberán</w:t>
            </w:r>
            <w:r w:rsidRPr="000B404C">
              <w:t>:</w:t>
            </w:r>
          </w:p>
          <w:p w:rsidR="000733FB" w:rsidRPr="000B404C" w:rsidRDefault="000733FB" w:rsidP="00B83911">
            <w:pPr>
              <w:pStyle w:val="texto"/>
              <w:spacing w:before="40" w:after="40" w:line="236" w:lineRule="exact"/>
              <w:ind w:left="774" w:hanging="378"/>
            </w:pPr>
            <w:r w:rsidRPr="000B404C">
              <w:t>a)</w:t>
            </w:r>
            <w:r w:rsidRPr="000B404C">
              <w:tab/>
              <w:t>Manifestar:</w:t>
            </w:r>
          </w:p>
          <w:p w:rsidR="000733FB" w:rsidRPr="000B404C" w:rsidRDefault="000733FB" w:rsidP="00B83911">
            <w:pPr>
              <w:pStyle w:val="texto"/>
              <w:spacing w:before="40" w:after="40" w:line="236" w:lineRule="exact"/>
              <w:ind w:left="1206" w:hanging="432"/>
              <w:rPr>
                <w:bCs/>
              </w:rPr>
            </w:pPr>
            <w:r w:rsidRPr="000B404C">
              <w:t>i)</w:t>
            </w:r>
            <w:r w:rsidRPr="000B404C">
              <w:tab/>
              <w:t>N</w:t>
            </w:r>
            <w:r w:rsidRPr="000B404C">
              <w:rPr>
                <w:bCs/>
              </w:rPr>
              <w:t xml:space="preserve">ombre de las </w:t>
            </w:r>
            <w:r w:rsidRPr="000B404C">
              <w:t>personas</w:t>
            </w:r>
            <w:r w:rsidRPr="000B404C">
              <w:rPr>
                <w:bCs/>
              </w:rPr>
              <w:t xml:space="preserve"> que han fungido como sus mandatarios y las aduanas ante las cuales actuaron</w:t>
            </w:r>
          </w:p>
          <w:p w:rsidR="000733FB" w:rsidRPr="000B404C" w:rsidRDefault="000733FB" w:rsidP="00B83911">
            <w:pPr>
              <w:pStyle w:val="texto"/>
              <w:spacing w:before="40" w:after="40" w:line="236" w:lineRule="exact"/>
              <w:ind w:left="1206" w:hanging="432"/>
              <w:rPr>
                <w:bCs/>
                <w:color w:val="FF0000"/>
              </w:rPr>
            </w:pPr>
            <w:r w:rsidRPr="000B404C">
              <w:rPr>
                <w:bCs/>
                <w:color w:val="000000"/>
              </w:rPr>
              <w:lastRenderedPageBreak/>
              <w:t>ii)</w:t>
            </w:r>
            <w:r w:rsidRPr="000B404C">
              <w:rPr>
                <w:bCs/>
                <w:color w:val="000000"/>
              </w:rPr>
              <w:tab/>
            </w:r>
            <w:r w:rsidRPr="000B404C">
              <w:t>Describir los servicios adicionales a la gestión aduanera que presta el Agente Aduanal.</w:t>
            </w:r>
          </w:p>
          <w:p w:rsidR="000733FB" w:rsidRPr="000B404C" w:rsidRDefault="000733FB" w:rsidP="00B83911">
            <w:pPr>
              <w:pStyle w:val="texto"/>
              <w:spacing w:before="40" w:after="40" w:line="236" w:lineRule="exact"/>
              <w:ind w:left="1206" w:hanging="432"/>
            </w:pPr>
            <w:r w:rsidRPr="000B404C">
              <w:t>iii)</w:t>
            </w:r>
            <w:r w:rsidRPr="000B404C">
              <w:tab/>
              <w:t>Indicar todas las instalaciones que pertenecen a la patente del agente aduanal solicitante.</w:t>
            </w:r>
            <w:r w:rsidRPr="000B404C">
              <w:tab/>
            </w:r>
          </w:p>
          <w:p w:rsidR="000733FB" w:rsidRPr="000B404C" w:rsidRDefault="000733FB" w:rsidP="00B83911">
            <w:pPr>
              <w:pStyle w:val="texto"/>
              <w:spacing w:before="40" w:after="40" w:line="236" w:lineRule="exact"/>
              <w:ind w:left="756" w:hanging="342"/>
            </w:pPr>
            <w:r w:rsidRPr="000B404C">
              <w:t>b)</w:t>
            </w:r>
            <w:r w:rsidRPr="000B404C">
              <w:tab/>
              <w:t>Acreditar:</w:t>
            </w:r>
          </w:p>
          <w:p w:rsidR="000733FB" w:rsidRPr="000B404C" w:rsidRDefault="000733FB" w:rsidP="00B83911">
            <w:pPr>
              <w:pStyle w:val="texto"/>
              <w:spacing w:before="40" w:after="40" w:line="236" w:lineRule="exact"/>
              <w:ind w:left="1206" w:hanging="450"/>
            </w:pPr>
            <w:r w:rsidRPr="000B404C">
              <w:t xml:space="preserve">i) </w:t>
            </w:r>
            <w:r w:rsidRPr="000B404C">
              <w:tab/>
              <w:t>Que la totalidad de sus mandatarios se encuentran al corriente en el cumplimiento de obligaciones fiscales.</w:t>
            </w:r>
          </w:p>
          <w:p w:rsidR="000733FB" w:rsidRPr="000B404C" w:rsidRDefault="000733FB" w:rsidP="00B83911">
            <w:pPr>
              <w:pStyle w:val="texto"/>
              <w:spacing w:before="40" w:after="40" w:line="236" w:lineRule="exact"/>
              <w:ind w:left="1206" w:hanging="450"/>
            </w:pPr>
            <w:r w:rsidRPr="000B404C">
              <w:t>ii)</w:t>
            </w:r>
            <w:r w:rsidRPr="000B404C">
              <w:tab/>
              <w:t xml:space="preserve">Que la patente aduanal esté activa y no se encuentre sujeta a un proceso de suspensión, cancelación, extinción o suspensión voluntaria a que se refieren los artículos 164, 165 y 166 de </w:t>
            </w:r>
            <w:smartTag w:uri="urn:schemas-microsoft-com:office:smarttags" w:element="PersonName">
              <w:smartTagPr>
                <w:attr w:name="ProductID" w:val="la Ley"/>
              </w:smartTagPr>
              <w:r w:rsidRPr="000B404C">
                <w:t>la Ley</w:t>
              </w:r>
            </w:smartTag>
            <w:r w:rsidRPr="000B404C">
              <w:t>, ni haber estado suspendida o cancelada en los 3 años anteriores a aquél en que solicitan la inscripción en el registro;</w:t>
            </w:r>
          </w:p>
          <w:p w:rsidR="000733FB" w:rsidRPr="000B404C" w:rsidRDefault="000733FB" w:rsidP="00B83911">
            <w:pPr>
              <w:pStyle w:val="texto"/>
              <w:spacing w:before="40" w:after="40" w:line="236" w:lineRule="exact"/>
              <w:ind w:left="1206" w:hanging="450"/>
            </w:pPr>
            <w:r w:rsidRPr="000B404C">
              <w:t>iii)</w:t>
            </w:r>
            <w:r w:rsidRPr="000B404C">
              <w:tab/>
              <w:t>Haber promovido por cuenta ajena el despacho de mercancías en los 2 años anteriores a aquél en que soliciten el registro del esquema de certificación de empresas bajo la modalidad de Socio Comercial Certificado rubro Agente Aduanal.</w:t>
            </w:r>
          </w:p>
          <w:p w:rsidR="000733FB" w:rsidRPr="000B404C" w:rsidRDefault="000733FB" w:rsidP="00B83911">
            <w:pPr>
              <w:pStyle w:val="texto"/>
              <w:spacing w:before="40" w:after="40" w:line="236" w:lineRule="exact"/>
              <w:ind w:left="1206" w:hanging="450"/>
            </w:pPr>
            <w:r w:rsidRPr="000B404C">
              <w:t>iv)</w:t>
            </w:r>
            <w:r w:rsidRPr="000B404C">
              <w:rPr>
                <w:b/>
              </w:rPr>
              <w:tab/>
            </w:r>
            <w:r w:rsidRPr="000B404C">
              <w:t xml:space="preserve">En caso de haberse incorporado y/o constituido una o más sociedades, en los términos del artículo 163, fracción II de </w:t>
            </w:r>
            <w:smartTag w:uri="urn:schemas-microsoft-com:office:smarttags" w:element="PersonName">
              <w:smartTagPr>
                <w:attr w:name="ProductID" w:val="la Ley"/>
              </w:smartTagPr>
              <w:r w:rsidRPr="000B404C">
                <w:t>la Ley</w:t>
              </w:r>
            </w:smartTag>
            <w:r w:rsidRPr="000B404C">
              <w:t>, éstas deberán haber presentado la declaración del ISR correspondiente al último ejercicio fiscal por el que estén obligados la o las sociedades a la fecha de la presentación de la solicitud a que se refiere la presente fracción.</w:t>
            </w:r>
          </w:p>
          <w:p w:rsidR="000733FB" w:rsidRPr="000B404C" w:rsidRDefault="000733FB" w:rsidP="00B83911">
            <w:pPr>
              <w:pStyle w:val="texto"/>
              <w:spacing w:before="20" w:after="20" w:line="212" w:lineRule="exact"/>
              <w:ind w:left="936" w:hanging="540"/>
              <w:rPr>
                <w:b/>
                <w:bCs/>
              </w:rPr>
            </w:pPr>
            <w:r w:rsidRPr="000B404C">
              <w:t>c)</w:t>
            </w:r>
            <w:r w:rsidRPr="000B404C">
              <w:tab/>
              <w:t>Formato denominado “Perfil del Agente Aduanal” debidamente llenado y en medio magnético, con el que se acredite cumplir con los estándares mínimos en materia de seguridad establecidos en el formato citado.</w:t>
            </w:r>
          </w:p>
        </w:tc>
      </w:tr>
    </w:tbl>
    <w:p w:rsidR="000733FB" w:rsidRPr="0025509A" w:rsidRDefault="000733FB" w:rsidP="000733FB">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0733FB" w:rsidRPr="000B404C" w:rsidTr="00B83911">
        <w:trPr>
          <w:trHeight w:val="20"/>
        </w:trPr>
        <w:tc>
          <w:tcPr>
            <w:tcW w:w="8712" w:type="dxa"/>
          </w:tcPr>
          <w:p w:rsidR="000733FB" w:rsidRPr="000B404C" w:rsidRDefault="000733FB" w:rsidP="00B83911">
            <w:pPr>
              <w:pStyle w:val="texto"/>
              <w:spacing w:before="40" w:after="40" w:line="236" w:lineRule="exact"/>
              <w:ind w:left="432" w:hanging="432"/>
            </w:pPr>
            <w:r w:rsidRPr="000B404C">
              <w:rPr>
                <w:bCs/>
              </w:rPr>
              <w:t>4.</w:t>
            </w:r>
            <w:r w:rsidRPr="000B404C">
              <w:rPr>
                <w:bCs/>
              </w:rPr>
              <w:tab/>
              <w:t xml:space="preserve">Los interesados en obtener </w:t>
            </w:r>
            <w:r w:rsidRPr="000B404C">
              <w:t>Registro en el Esquema de Certificación de Empresas, en la modalidad Socio Comercial Certificado, rubro</w:t>
            </w:r>
            <w:r w:rsidRPr="000B404C">
              <w:rPr>
                <w:bCs/>
              </w:rPr>
              <w:t xml:space="preserve"> </w:t>
            </w:r>
            <w:r w:rsidRPr="000B404C">
              <w:t xml:space="preserve">Transportista Ferroviario, adicional a lo </w:t>
            </w:r>
            <w:r w:rsidRPr="000B404C">
              <w:rPr>
                <w:iCs/>
              </w:rPr>
              <w:t xml:space="preserve">establecido en la regla 7.1.1., con excepción de las fracciones VIII, X, XI y XIV y 7.1.4., fracción I, </w:t>
            </w:r>
            <w:r w:rsidRPr="000B404C">
              <w:t>deberán anexar:</w:t>
            </w:r>
          </w:p>
          <w:p w:rsidR="000733FB" w:rsidRPr="000B404C" w:rsidRDefault="000733FB" w:rsidP="00B83911">
            <w:pPr>
              <w:pStyle w:val="texto"/>
              <w:spacing w:before="40" w:after="40" w:line="236" w:lineRule="exact"/>
              <w:ind w:left="756" w:hanging="315"/>
              <w:rPr>
                <w:bCs/>
              </w:rPr>
            </w:pPr>
            <w:r w:rsidRPr="000B404C">
              <w:t>a)</w:t>
            </w:r>
            <w:r w:rsidRPr="000B404C">
              <w:tab/>
              <w:t>Formato denominado “Perfil del Transportista Ferroviario” debidamente llenado y en medio magnético, por cada instalación donde se lleve a cabo el manejo, almacenaje y custodia de mercancías de comercio exterior, por tramo o por la red completa según sea el caso.</w:t>
            </w:r>
          </w:p>
          <w:p w:rsidR="000733FB" w:rsidRPr="000B404C" w:rsidRDefault="000733FB" w:rsidP="00B83911">
            <w:pPr>
              <w:pStyle w:val="texto"/>
              <w:spacing w:before="40" w:after="40" w:line="236" w:lineRule="exact"/>
              <w:ind w:left="756" w:hanging="315"/>
            </w:pPr>
            <w:r w:rsidRPr="000B404C">
              <w:t>b)</w:t>
            </w:r>
            <w:r w:rsidRPr="000B404C">
              <w:tab/>
              <w:t xml:space="preserve">Copia del documento con el que acredite que cuenta con la concesión o el permiso vigente, expedido por </w:t>
            </w:r>
            <w:smartTag w:uri="urn:schemas-microsoft-com:office:smarttags" w:element="PersonName">
              <w:smartTagPr>
                <w:attr w:name="ProductID" w:val="la SCT"/>
              </w:smartTagPr>
              <w:r w:rsidRPr="000B404C">
                <w:t>la SCT</w:t>
              </w:r>
            </w:smartTag>
            <w:r w:rsidRPr="000B404C">
              <w:t xml:space="preserve"> para prestar el servicio de transporte ferroviario de carga.</w:t>
            </w:r>
          </w:p>
          <w:p w:rsidR="000733FB" w:rsidRPr="000B404C" w:rsidRDefault="000733FB" w:rsidP="00B83911">
            <w:pPr>
              <w:pStyle w:val="texto"/>
              <w:spacing w:before="40" w:after="40" w:line="236" w:lineRule="exact"/>
              <w:ind w:left="756" w:hanging="315"/>
            </w:pPr>
            <w:r w:rsidRPr="000B404C">
              <w:t>c)</w:t>
            </w:r>
            <w:r w:rsidRPr="000B404C">
              <w:tab/>
              <w:t>Documentación con la que se acredite que cuenta con unidades propias o arrendadas (equipo tractivo), en comodato u otra figura jurídica con la que acredite la posesión de las mismas (equipo tractivo), que utiliza para la prestación del servicio.</w:t>
            </w:r>
          </w:p>
          <w:p w:rsidR="000733FB" w:rsidRPr="000B404C" w:rsidRDefault="000733FB" w:rsidP="00B83911">
            <w:pPr>
              <w:pStyle w:val="texto"/>
              <w:spacing w:before="40" w:after="40" w:line="236" w:lineRule="exact"/>
              <w:ind w:left="756" w:hanging="315"/>
            </w:pPr>
            <w:r w:rsidRPr="000B404C">
              <w:t>d)</w:t>
            </w:r>
            <w:r w:rsidRPr="000B404C">
              <w:tab/>
              <w:t>Documentación con la que se acredite que los medios de transporte que utilizará para el traslado de las mercancías, cuentan con sistemas de rastreo conforme a lo establecido en el formato denominado “Perfil del Transportista Ferroviario”.</w:t>
            </w:r>
          </w:p>
          <w:p w:rsidR="000733FB" w:rsidRPr="000B404C" w:rsidRDefault="000733FB" w:rsidP="00B83911">
            <w:pPr>
              <w:pStyle w:val="texto"/>
              <w:spacing w:before="40" w:after="40" w:line="236" w:lineRule="exact"/>
              <w:ind w:left="756" w:hanging="315"/>
            </w:pPr>
            <w:r w:rsidRPr="000B404C">
              <w:t>e)</w:t>
            </w:r>
            <w:r w:rsidRPr="000B404C">
              <w:tab/>
              <w:t>Documentación con la que se acredite 2 años como mínimo de experiencia en la prestación de servicios de transporte de mercancías por ferrocarril, anteriores a aquél en que soliciten el Registro del Esquema de Certificación de Empresas.</w:t>
            </w:r>
          </w:p>
          <w:p w:rsidR="000733FB" w:rsidRPr="000B404C" w:rsidRDefault="000733FB" w:rsidP="00B83911">
            <w:pPr>
              <w:pStyle w:val="texto"/>
              <w:spacing w:before="40" w:after="40" w:line="236" w:lineRule="exact"/>
              <w:ind w:left="432" w:hanging="432"/>
            </w:pPr>
            <w:r w:rsidRPr="000B404C">
              <w:t>5.</w:t>
            </w:r>
            <w:r w:rsidRPr="000B404C">
              <w:tab/>
            </w:r>
            <w:r w:rsidRPr="000B404C">
              <w:rPr>
                <w:bCs/>
              </w:rPr>
              <w:t xml:space="preserve">Los interesados en obtener </w:t>
            </w:r>
            <w:r w:rsidRPr="000B404C">
              <w:t>Registro en el Esquema de Certificación de Empresas, en la modalidad Socio Comercial Certificado, rubro Parque Industrial, a</w:t>
            </w:r>
            <w:r w:rsidRPr="000B404C">
              <w:rPr>
                <w:iCs/>
              </w:rPr>
              <w:t>demás de lo establecido en la regla 7.1.1., con excepción de las fracciones VIII, X, XI y XIV y 7.1.4., fracción I, deberán anexar:</w:t>
            </w:r>
          </w:p>
          <w:p w:rsidR="000733FB" w:rsidRPr="000B404C" w:rsidRDefault="000733FB" w:rsidP="00B83911">
            <w:pPr>
              <w:pStyle w:val="texto"/>
              <w:spacing w:before="40" w:after="40" w:line="236" w:lineRule="exact"/>
              <w:ind w:left="756" w:hanging="315"/>
              <w:rPr>
                <w:bCs/>
              </w:rPr>
            </w:pPr>
            <w:r w:rsidRPr="000B404C">
              <w:t xml:space="preserve">a) </w:t>
            </w:r>
            <w:r w:rsidRPr="000B404C">
              <w:tab/>
              <w:t>Formato denominado “Perfil del Parque Industrial” debidamente llenado y en medio magnético, por cada Parque Industrial.</w:t>
            </w:r>
          </w:p>
          <w:p w:rsidR="000733FB" w:rsidRPr="000B404C" w:rsidRDefault="000733FB" w:rsidP="00B83911">
            <w:pPr>
              <w:pStyle w:val="texto"/>
              <w:spacing w:before="40" w:after="40" w:line="236" w:lineRule="exact"/>
              <w:ind w:left="756" w:hanging="315"/>
            </w:pPr>
            <w:r w:rsidRPr="000B404C">
              <w:t>b)</w:t>
            </w:r>
            <w:r w:rsidRPr="000B404C">
              <w:tab/>
              <w:t>Manifestación de impacto ambiental.</w:t>
            </w:r>
          </w:p>
          <w:p w:rsidR="000733FB" w:rsidRPr="0025509A" w:rsidRDefault="000733FB" w:rsidP="00B83911">
            <w:pPr>
              <w:pStyle w:val="texto"/>
              <w:spacing w:before="40" w:after="40" w:line="236" w:lineRule="exact"/>
              <w:ind w:left="432" w:hanging="432"/>
            </w:pPr>
            <w:r w:rsidRPr="000B404C">
              <w:t>6.</w:t>
            </w:r>
            <w:r w:rsidRPr="000B404C">
              <w:tab/>
            </w:r>
            <w:r w:rsidRPr="000B404C">
              <w:rPr>
                <w:bCs/>
              </w:rPr>
              <w:t xml:space="preserve">Los interesados en obtener </w:t>
            </w:r>
            <w:r w:rsidRPr="000B404C">
              <w:t>Registro en el Esquema de Certificación de Empresas, en la modalidad Socio Comercial Certificado, rubro</w:t>
            </w:r>
            <w:r w:rsidRPr="000B404C">
              <w:rPr>
                <w:bCs/>
              </w:rPr>
              <w:t xml:space="preserve"> </w:t>
            </w:r>
            <w:r w:rsidRPr="000B404C">
              <w:t>Recinto Fiscalizado, además de lo establecido en las reglas 7.1.1. con excepción de las fracciones VIII, X, XI, y 7.1.4 primer párrafo, fracción I, deberán anexar el formato denominado “Perfil del Recinto Fiscalizado” debidamente llenado y en medio magnético, por cada instalación autorizada.</w:t>
            </w:r>
          </w:p>
        </w:tc>
      </w:tr>
    </w:tbl>
    <w:p w:rsidR="000733FB" w:rsidRPr="0025509A" w:rsidRDefault="000733FB" w:rsidP="000733FB">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0733FB" w:rsidRPr="000B404C" w:rsidTr="00B83911">
        <w:trPr>
          <w:trHeight w:val="20"/>
        </w:trPr>
        <w:tc>
          <w:tcPr>
            <w:tcW w:w="8712" w:type="dxa"/>
          </w:tcPr>
          <w:p w:rsidR="000733FB" w:rsidRPr="000B404C" w:rsidRDefault="000733FB" w:rsidP="00B83911">
            <w:pPr>
              <w:pStyle w:val="texto"/>
              <w:spacing w:before="40" w:after="40" w:line="236" w:lineRule="exact"/>
              <w:ind w:left="432" w:hanging="432"/>
            </w:pPr>
            <w:r w:rsidRPr="000B404C">
              <w:t>7.</w:t>
            </w:r>
            <w:r w:rsidRPr="000B404C">
              <w:tab/>
              <w:t>Los interesados en obtener Registro en el Esquema de Certificación de Empresas, en la modalidad Socio Comercial Certificado, rubro Mensajería y Paquetería, además de lo establecido en las reglas 7.1.1. y 7.1.4, fracciones I y II, deberán:</w:t>
            </w:r>
          </w:p>
          <w:p w:rsidR="000733FB" w:rsidRDefault="000733FB" w:rsidP="00B83911">
            <w:pPr>
              <w:pStyle w:val="texto"/>
              <w:spacing w:before="40" w:after="40"/>
              <w:ind w:left="846" w:hanging="450"/>
            </w:pPr>
            <w:r w:rsidRPr="000B404C">
              <w:rPr>
                <w:bCs/>
              </w:rPr>
              <w:t>a)</w:t>
            </w:r>
            <w:r w:rsidRPr="000B404C">
              <w:rPr>
                <w:bCs/>
              </w:rPr>
              <w:tab/>
            </w:r>
            <w:r w:rsidRPr="000B404C">
              <w:t>Transmitir el o los documento(s), con el que se acredite que las aeronaves en las que realizan la transportación de documentos y mercancías son propiedad de la empresa de mensajería y paquetería o bien de alguna de sus empresas filiales, subsidiarias o matrices nacionales o extranjeras.</w:t>
            </w:r>
          </w:p>
          <w:p w:rsidR="000733FB" w:rsidRPr="000B404C" w:rsidRDefault="000733FB" w:rsidP="00B83911">
            <w:pPr>
              <w:pStyle w:val="texto"/>
              <w:spacing w:before="40" w:after="40"/>
              <w:ind w:left="756" w:hanging="315"/>
            </w:pPr>
            <w:r w:rsidRPr="000B404C">
              <w:tab/>
              <w:t xml:space="preserve">En su caso, el contrato de servicios con una vigencia mínima de cinco años, y no menor a un año a la fecha de su solicitud, celebrado de forma directa o a través de sus matrices, filiales o </w:t>
            </w:r>
            <w:r w:rsidRPr="000B404C">
              <w:lastRenderedPageBreak/>
              <w:t xml:space="preserve">subsidiarias, con un concesionario o permisionario debidamente autorizado por </w:t>
            </w:r>
            <w:smartTag w:uri="urn:schemas-microsoft-com:office:smarttags" w:element="PersonName">
              <w:smartTagPr>
                <w:attr w:name="ProductID" w:val="la SCT"/>
              </w:smartTagPr>
              <w:r w:rsidRPr="000B404C">
                <w:t>la SCT</w:t>
              </w:r>
            </w:smartTag>
            <w:r w:rsidRPr="000B404C">
              <w:t>, mediante el cual pongan a disposición para uso dedicado de las actividades de la empresa de mensajería o paquetería al menos 30 aeronaves y que provea frecuencias regulares a los aeropuertos donde dicha empresa realiza el despacho de los documentos o mercancías.</w:t>
            </w:r>
          </w:p>
          <w:p w:rsidR="000733FB" w:rsidRPr="000B404C" w:rsidRDefault="000733FB" w:rsidP="00B83911">
            <w:pPr>
              <w:pStyle w:val="texto"/>
              <w:spacing w:before="40" w:after="40"/>
              <w:ind w:left="756" w:hanging="315"/>
            </w:pPr>
            <w:r w:rsidRPr="000B404C">
              <w:rPr>
                <w:bCs/>
              </w:rPr>
              <w:t>b)</w:t>
            </w:r>
            <w:r w:rsidRPr="000B404C">
              <w:rPr>
                <w:b/>
                <w:bCs/>
              </w:rPr>
              <w:tab/>
            </w:r>
            <w:r w:rsidRPr="000B404C">
              <w:t>Acreditar que cuentan con:</w:t>
            </w:r>
          </w:p>
          <w:p w:rsidR="000733FB" w:rsidRPr="000B404C" w:rsidRDefault="000733FB" w:rsidP="00B83911">
            <w:pPr>
              <w:pStyle w:val="texto"/>
              <w:spacing w:before="40" w:after="40"/>
              <w:ind w:left="1206" w:hanging="396"/>
              <w:rPr>
                <w:b/>
              </w:rPr>
            </w:pPr>
            <w:r w:rsidRPr="000B404C">
              <w:t>i)</w:t>
            </w:r>
            <w:r w:rsidRPr="000B404C">
              <w:tab/>
              <w:t xml:space="preserve">Registro de rutas aéreas o aerovías dentro del espacio aéreo nacional ante </w:t>
            </w:r>
            <w:smartTag w:uri="urn:schemas-microsoft-com:office:smarttags" w:element="PersonName">
              <w:smartTagPr>
                <w:attr w:name="ProductID" w:val="la Direcci￳n General"/>
              </w:smartTagPr>
              <w:r w:rsidRPr="000B404C">
                <w:t>la Dirección General</w:t>
              </w:r>
            </w:smartTag>
            <w:r w:rsidRPr="000B404C">
              <w:t xml:space="preserve"> de Aeronáutica Civil de </w:t>
            </w:r>
            <w:smartTag w:uri="urn:schemas-microsoft-com:office:smarttags" w:element="PersonName">
              <w:smartTagPr>
                <w:attr w:name="ProductID" w:val="la SCT."/>
              </w:smartTagPr>
              <w:r w:rsidRPr="000B404C">
                <w:t>la SCT.</w:t>
              </w:r>
            </w:smartTag>
          </w:p>
          <w:p w:rsidR="000733FB" w:rsidRPr="000B404C" w:rsidRDefault="000733FB" w:rsidP="00B83911">
            <w:pPr>
              <w:pStyle w:val="texto"/>
              <w:spacing w:before="40" w:after="40"/>
              <w:ind w:left="1206" w:hanging="396"/>
            </w:pPr>
            <w:r w:rsidRPr="000B404C">
              <w:t>ii)</w:t>
            </w:r>
            <w:r w:rsidRPr="000B404C">
              <w:rPr>
                <w:b/>
              </w:rPr>
              <w:tab/>
            </w:r>
            <w:r w:rsidRPr="000B404C">
              <w:t xml:space="preserve">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rsidRPr="000B404C">
                <w:t>la Ley.</w:t>
              </w:r>
            </w:smartTag>
          </w:p>
          <w:p w:rsidR="000733FB" w:rsidRPr="000B404C" w:rsidRDefault="000733FB" w:rsidP="00B83911">
            <w:pPr>
              <w:pStyle w:val="texto"/>
              <w:spacing w:before="40" w:after="40"/>
              <w:ind w:left="1206" w:hanging="396"/>
            </w:pPr>
            <w:r w:rsidRPr="000B404C">
              <w:t>iii)</w:t>
            </w:r>
            <w:r w:rsidRPr="000B404C">
              <w:tab/>
              <w:t>Con una inversión mínima en activos fijos por un monto equivalente en moneda nacional a 1’000,000 de dólares a la fecha de presentación de la solicitud, de acuerdo con el dictamen de estados financieros para efectos fiscales, correspondiente al último ejercicio fiscal por el que esté obligado a la fecha de la presentación de la solicitud de inscripción en el registro de empresas.</w:t>
            </w:r>
          </w:p>
          <w:p w:rsidR="000733FB" w:rsidRPr="000B404C" w:rsidRDefault="000733FB" w:rsidP="00B83911">
            <w:pPr>
              <w:pStyle w:val="texto"/>
              <w:spacing w:before="40" w:after="40"/>
              <w:ind w:left="432" w:hanging="432"/>
            </w:pPr>
            <w:r w:rsidRPr="000B404C">
              <w:t>8.</w:t>
            </w:r>
            <w:r w:rsidRPr="000B404C">
              <w:tab/>
              <w:t>Tratándose de empresas de mensajería y paquetería que pertenezcan a un mismo grupo, conforme a la regla 7.1.7., a que se refiere la regla 7.1.5., fracción VI, segundo párrafo, deberán anexar la documentación que acredite de forma directa o a través de una empresa operadora que forme parte del mismo grupo, adicionalmente a los puntos anteriores, deberán:</w:t>
            </w:r>
          </w:p>
          <w:p w:rsidR="000733FB" w:rsidRPr="000B404C" w:rsidRDefault="000733FB" w:rsidP="00B83911">
            <w:pPr>
              <w:pStyle w:val="texto"/>
              <w:spacing w:before="40" w:after="40"/>
              <w:ind w:left="763" w:hanging="317"/>
            </w:pPr>
            <w:r w:rsidRPr="000B404C">
              <w:t>a)</w:t>
            </w:r>
            <w:r w:rsidRPr="000B404C">
              <w:tab/>
              <w:t>Manifestar:</w:t>
            </w:r>
          </w:p>
          <w:p w:rsidR="000733FB" w:rsidRPr="000B404C" w:rsidRDefault="000733FB" w:rsidP="00B83911">
            <w:pPr>
              <w:pStyle w:val="texto"/>
              <w:spacing w:before="40" w:after="40"/>
              <w:ind w:left="1206" w:hanging="396"/>
            </w:pPr>
            <w:r w:rsidRPr="000B404C">
              <w:t>i)</w:t>
            </w:r>
            <w:r w:rsidRPr="000B404C">
              <w:tab/>
              <w:t>Denominación o razón social, domicilio fiscal y RFC de cada una de las empresas que integran el grupo.</w:t>
            </w:r>
          </w:p>
          <w:p w:rsidR="000733FB" w:rsidRPr="000B404C" w:rsidRDefault="000733FB" w:rsidP="00B83911">
            <w:pPr>
              <w:pStyle w:val="texto"/>
              <w:spacing w:before="40" w:after="40"/>
              <w:ind w:left="756" w:hanging="315"/>
            </w:pPr>
            <w:r w:rsidRPr="000B404C">
              <w:t>b)</w:t>
            </w:r>
            <w:r w:rsidRPr="000B404C">
              <w:tab/>
              <w:t>Acreditar:</w:t>
            </w:r>
          </w:p>
          <w:p w:rsidR="000733FB" w:rsidRPr="000B404C" w:rsidRDefault="000733FB" w:rsidP="00B83911">
            <w:pPr>
              <w:pStyle w:val="texto"/>
              <w:spacing w:before="40" w:after="40"/>
              <w:ind w:left="1206" w:hanging="396"/>
            </w:pPr>
            <w:r w:rsidRPr="000B404C">
              <w:t>i)</w:t>
            </w:r>
            <w:r w:rsidRPr="000B404C">
              <w:tab/>
              <w:t xml:space="preserve">Que cuentan con aeronaves para la transportación de documentos y mercancías, mediante contrato de servicios, celebrado de forma directa o a través de una empresa operadora que forme parte del mismo grupo, que cuente con concesión o permiso autorizado por </w:t>
            </w:r>
            <w:smartTag w:uri="urn:schemas-microsoft-com:office:smarttags" w:element="PersonName">
              <w:smartTagPr>
                <w:attr w:name="ProductID" w:val="la SCT"/>
              </w:smartTagPr>
              <w:r w:rsidRPr="000B404C">
                <w:t>la SCT</w:t>
              </w:r>
            </w:smartTag>
            <w:r w:rsidRPr="000B404C">
              <w:t>, mediante el cual ponga a su disposición para uso exclusivo de las actividades de mensajería y paquetería al menos tres aeronaves y provea frecuencias regulares a los aeropuertos donde las empresas de mensajería y paquetería realizan el despacho de los documentos o mercancías.</w:t>
            </w:r>
          </w:p>
          <w:p w:rsidR="000733FB" w:rsidRPr="000B404C" w:rsidRDefault="000733FB" w:rsidP="00B83911">
            <w:pPr>
              <w:pStyle w:val="texto"/>
              <w:spacing w:before="40" w:after="40"/>
              <w:ind w:left="1206" w:hanging="396"/>
              <w:rPr>
                <w:bCs/>
              </w:rPr>
            </w:pPr>
            <w:r w:rsidRPr="000B404C">
              <w:t>ii)</w:t>
            </w:r>
            <w:r w:rsidRPr="000B404C">
              <w:tab/>
              <w:t xml:space="preserve">Que cuentan de forma directa o a través de una empresa que forme parte del mismo grupo, con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rsidRPr="000B404C">
                <w:t>la Ley.</w:t>
              </w:r>
            </w:smartTag>
          </w:p>
          <w:p w:rsidR="000733FB" w:rsidRPr="000B404C" w:rsidRDefault="000733FB" w:rsidP="00B83911">
            <w:pPr>
              <w:pStyle w:val="texto"/>
              <w:spacing w:before="20" w:after="20" w:line="212" w:lineRule="exact"/>
              <w:ind w:left="936" w:hanging="540"/>
              <w:rPr>
                <w:b/>
                <w:bCs/>
              </w:rPr>
            </w:pPr>
            <w:r w:rsidRPr="000B404C">
              <w:t>c)</w:t>
            </w:r>
            <w:r w:rsidRPr="000B404C">
              <w:tab/>
              <w:t>Anexar un diagrama de la estructura accionaria y corporativa, así como copia de las escrituras públicas, en las que conste la participación accionaria de las empresas solicitantes</w:t>
            </w:r>
            <w:r w:rsidRPr="000B404C">
              <w:rPr>
                <w:b/>
              </w:rPr>
              <w:t>.</w:t>
            </w:r>
          </w:p>
        </w:tc>
      </w:tr>
    </w:tbl>
    <w:p w:rsidR="000733FB" w:rsidRPr="0025509A" w:rsidRDefault="000733FB" w:rsidP="000733FB">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0733FB" w:rsidRPr="000B404C" w:rsidTr="00B83911">
        <w:trPr>
          <w:trHeight w:val="20"/>
        </w:trPr>
        <w:tc>
          <w:tcPr>
            <w:tcW w:w="8712" w:type="dxa"/>
            <w:tcBorders>
              <w:bottom w:val="single" w:sz="4" w:space="0" w:color="auto"/>
            </w:tcBorders>
          </w:tcPr>
          <w:p w:rsidR="000733FB" w:rsidRPr="000B404C" w:rsidRDefault="000733FB" w:rsidP="00B83911">
            <w:pPr>
              <w:pStyle w:val="texto"/>
              <w:spacing w:before="40" w:after="20"/>
              <w:ind w:firstLine="0"/>
              <w:rPr>
                <w:b/>
              </w:rPr>
            </w:pPr>
            <w:r w:rsidRPr="000B404C">
              <w:rPr>
                <w:b/>
              </w:rPr>
              <w:t>Condiciones:</w:t>
            </w:r>
          </w:p>
          <w:p w:rsidR="000733FB" w:rsidRPr="000B404C" w:rsidRDefault="000733FB" w:rsidP="00B83911">
            <w:pPr>
              <w:pStyle w:val="texto"/>
              <w:spacing w:before="40" w:after="20"/>
              <w:ind w:left="432" w:hanging="432"/>
            </w:pPr>
            <w:r w:rsidRPr="000B404C">
              <w:t>1.</w:t>
            </w:r>
            <w:r w:rsidRPr="000B404C">
              <w:tab/>
              <w:t>Que participan en el manejo, guarda, custodia y traslado de las mercancías de comercio exterior.</w:t>
            </w:r>
          </w:p>
          <w:p w:rsidR="000733FB" w:rsidRPr="000B404C" w:rsidRDefault="000733FB" w:rsidP="00B83911">
            <w:pPr>
              <w:pStyle w:val="texto"/>
              <w:spacing w:before="40" w:after="20"/>
              <w:ind w:left="432" w:hanging="432"/>
              <w:rPr>
                <w:b/>
                <w:bCs/>
              </w:rPr>
            </w:pPr>
            <w:r w:rsidRPr="000B404C">
              <w:t>2.</w:t>
            </w:r>
            <w:r w:rsidRPr="000B404C">
              <w:tab/>
              <w:t>Para el caso del numeral 6, del Apartado “Requisitos”, se deberá contar con autorización vigente y no estar sujetos a proceso de cancelación.</w:t>
            </w:r>
          </w:p>
        </w:tc>
      </w:tr>
      <w:tr w:rsidR="000733FB" w:rsidRPr="000B404C" w:rsidTr="00B83911">
        <w:trPr>
          <w:trHeight w:val="20"/>
        </w:trPr>
        <w:tc>
          <w:tcPr>
            <w:tcW w:w="8712" w:type="dxa"/>
            <w:tcBorders>
              <w:bottom w:val="single" w:sz="4" w:space="0" w:color="auto"/>
            </w:tcBorders>
          </w:tcPr>
          <w:p w:rsidR="000733FB" w:rsidRPr="000B404C" w:rsidRDefault="000733FB" w:rsidP="00B83911">
            <w:pPr>
              <w:pStyle w:val="texto"/>
              <w:spacing w:before="40" w:after="20"/>
              <w:ind w:firstLine="0"/>
              <w:rPr>
                <w:b/>
              </w:rPr>
            </w:pPr>
            <w:r w:rsidRPr="000B404C">
              <w:rPr>
                <w:b/>
              </w:rPr>
              <w:t>Información adicional:</w:t>
            </w:r>
          </w:p>
          <w:p w:rsidR="000733FB" w:rsidRPr="000B404C" w:rsidRDefault="000733FB" w:rsidP="00B83911">
            <w:pPr>
              <w:pStyle w:val="texto"/>
              <w:spacing w:before="40" w:after="20"/>
              <w:ind w:left="432" w:hanging="432"/>
            </w:pPr>
            <w:r w:rsidRPr="000B404C">
              <w:t>1.</w:t>
            </w:r>
            <w:r w:rsidRPr="000B404C">
              <w:tab/>
              <w:t>En el caso de que la autoridad aduanera detecte la falta de algún requisito, requerirá hasta por dos ocasiones al promovente, y otorgará un plazo de 15 días contados a partir del día siguiente en que surta efectos la notificación, para que el promovente de atención al requerimiento, en caso contrario, se tendrá por desistido de la solicitud.</w:t>
            </w:r>
          </w:p>
          <w:p w:rsidR="000733FB" w:rsidRPr="000B404C" w:rsidRDefault="000733FB" w:rsidP="00B83911">
            <w:pPr>
              <w:pStyle w:val="texto"/>
              <w:spacing w:before="40" w:after="20"/>
              <w:ind w:left="432" w:hanging="432"/>
            </w:pPr>
            <w:r w:rsidRPr="000B404C">
              <w:t>2.</w:t>
            </w:r>
            <w:r w:rsidRPr="000B404C">
              <w:tab/>
            </w:r>
            <w:smartTag w:uri="urn:schemas-microsoft-com:office:smarttags" w:element="PersonName">
              <w:smartTagPr>
                <w:attr w:name="ProductID" w:val="la AGACE"/>
              </w:smartTagPr>
              <w:r w:rsidRPr="000B404C">
                <w:t>La AGACE</w:t>
              </w:r>
            </w:smartTag>
            <w:r w:rsidRPr="000B404C">
              <w:t>, emitirá el oficio de respuesta a la solicitud en un plazo no mayor a 90 días, contados a partir de se tengan cubiertos en su totalidad los requisitos establecidos, según sea el caso. Transcurrido dicho plazo, sin que se haya resuelto, se entenderá que es favorable la resolución.</w:t>
            </w:r>
          </w:p>
          <w:p w:rsidR="000733FB" w:rsidRPr="000B404C" w:rsidRDefault="000733FB" w:rsidP="00B83911">
            <w:pPr>
              <w:pStyle w:val="texto"/>
              <w:spacing w:before="40" w:after="20"/>
              <w:ind w:left="432" w:hanging="432"/>
              <w:rPr>
                <w:bCs/>
              </w:rPr>
            </w:pPr>
            <w:r w:rsidRPr="000B404C">
              <w:t>3.</w:t>
            </w:r>
            <w:r w:rsidRPr="000B404C">
              <w:tab/>
              <w:t xml:space="preserve">El Registro en el Esquema de Certificación de Empresas tendrá vigencia de un año, y podrá ser renovado por un plazo igual, siempre que presenten solicitud de renovación a través de </w:t>
            </w:r>
            <w:smartTag w:uri="urn:schemas-microsoft-com:office:smarttags" w:element="PersonName">
              <w:smartTagPr>
                <w:attr w:name="ProductID" w:val="la Ventanilla Digital"/>
              </w:smartTagPr>
              <w:r w:rsidRPr="000B404C">
                <w:t>la Ventanilla Digital</w:t>
              </w:r>
            </w:smartTag>
            <w:r w:rsidRPr="000B404C">
              <w:t xml:space="preserve"> en los términos de la regla 7.2.3.</w:t>
            </w:r>
          </w:p>
        </w:tc>
      </w:tr>
      <w:tr w:rsidR="000733FB" w:rsidRPr="000B404C" w:rsidTr="00B83911">
        <w:trPr>
          <w:trHeight w:val="20"/>
        </w:trPr>
        <w:tc>
          <w:tcPr>
            <w:tcW w:w="8712" w:type="dxa"/>
            <w:tcBorders>
              <w:top w:val="single" w:sz="4" w:space="0" w:color="auto"/>
              <w:bottom w:val="single" w:sz="4" w:space="0" w:color="auto"/>
            </w:tcBorders>
          </w:tcPr>
          <w:p w:rsidR="000733FB" w:rsidRPr="000B404C" w:rsidRDefault="000733FB" w:rsidP="00B83911">
            <w:pPr>
              <w:pStyle w:val="texto"/>
              <w:spacing w:before="40" w:after="20"/>
              <w:ind w:firstLine="0"/>
              <w:rPr>
                <w:b/>
              </w:rPr>
            </w:pPr>
            <w:r w:rsidRPr="000B404C">
              <w:rPr>
                <w:b/>
              </w:rPr>
              <w:t>Disposiciones jurídicas aplicables:</w:t>
            </w:r>
          </w:p>
          <w:p w:rsidR="000733FB" w:rsidRPr="000B404C" w:rsidRDefault="000733FB" w:rsidP="00B83911">
            <w:pPr>
              <w:pStyle w:val="texto"/>
              <w:spacing w:before="40" w:after="20"/>
              <w:ind w:firstLine="0"/>
            </w:pPr>
            <w:r w:rsidRPr="000B404C">
              <w:rPr>
                <w:iCs/>
              </w:rPr>
              <w:t>Reglas 7.1.1, 7.1.5., 7.1.6., 7.1.7., 7.2.1. y 7.2.2.</w:t>
            </w:r>
          </w:p>
        </w:tc>
      </w:tr>
    </w:tbl>
    <w:p w:rsidR="006A3837" w:rsidRDefault="000733FB">
      <w:bookmarkStart w:id="0" w:name="_GoBack"/>
      <w:bookmarkEnd w:id="0"/>
    </w:p>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FB"/>
    <w:rsid w:val="000733FB"/>
    <w:rsid w:val="003F1FBF"/>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584BAB8-AA32-4929-8F3F-504C64A0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3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0733FB"/>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EA329E-3058-46EB-A2AB-35E541F3AC72}"/>
</file>

<file path=customXml/itemProps2.xml><?xml version="1.0" encoding="utf-8"?>
<ds:datastoreItem xmlns:ds="http://schemas.openxmlformats.org/officeDocument/2006/customXml" ds:itemID="{DF71F85B-023B-485A-9398-E53CD55E6D11}"/>
</file>

<file path=customXml/itemProps3.xml><?xml version="1.0" encoding="utf-8"?>
<ds:datastoreItem xmlns:ds="http://schemas.openxmlformats.org/officeDocument/2006/customXml" ds:itemID="{22AAE838-5DBF-4EEC-B856-E4CF3AB4B065}"/>
</file>

<file path=docProps/app.xml><?xml version="1.0" encoding="utf-8"?>
<Properties xmlns="http://schemas.openxmlformats.org/officeDocument/2006/extended-properties" xmlns:vt="http://schemas.openxmlformats.org/officeDocument/2006/docPropsVTypes">
  <Template>Normal</Template>
  <TotalTime>0</TotalTime>
  <Pages>3</Pages>
  <Words>1904</Words>
  <Characters>10477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2018-01-08T15:47:00Z</dcterms:created>
  <dcterms:modified xsi:type="dcterms:W3CDTF">2018-01-08T15:47:00Z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89400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